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42" w:rsidRDefault="00A73C42" w:rsidP="00A73C42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eastAsia="方正小标宋_GBK" w:hint="eastAsia"/>
          <w:color w:val="000000"/>
          <w:kern w:val="0"/>
          <w:sz w:val="44"/>
          <w:szCs w:val="44"/>
        </w:rPr>
        <w:t>江苏省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2018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年</w:t>
      </w:r>
      <w:r w:rsidR="00977D19" w:rsidRPr="005A64E3">
        <w:rPr>
          <w:rFonts w:eastAsia="方正小标宋_GBK"/>
          <w:color w:val="000000"/>
          <w:kern w:val="0"/>
          <w:sz w:val="44"/>
          <w:szCs w:val="44"/>
        </w:rPr>
        <w:t>应届大学毕业生</w:t>
      </w:r>
    </w:p>
    <w:p w:rsidR="006D54C4" w:rsidRPr="005A64E3" w:rsidRDefault="00977D19" w:rsidP="00A73C42">
      <w:pPr>
        <w:widowControl/>
        <w:adjustRightInd w:val="0"/>
        <w:snapToGrid w:val="0"/>
        <w:spacing w:line="54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5A64E3">
        <w:rPr>
          <w:rFonts w:eastAsia="方正小标宋_GBK"/>
          <w:color w:val="000000"/>
          <w:kern w:val="0"/>
          <w:sz w:val="44"/>
          <w:szCs w:val="44"/>
        </w:rPr>
        <w:t>选调</w:t>
      </w:r>
      <w:r w:rsidR="006D54C4" w:rsidRPr="005A64E3">
        <w:rPr>
          <w:rFonts w:eastAsia="方正小标宋_GBK"/>
          <w:color w:val="000000"/>
          <w:kern w:val="0"/>
          <w:sz w:val="44"/>
          <w:szCs w:val="44"/>
        </w:rPr>
        <w:t>有关问题解答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center"/>
        <w:rPr>
          <w:rFonts w:eastAsia="方正仿宋简体"/>
          <w:color w:val="000000"/>
          <w:kern w:val="0"/>
          <w:sz w:val="30"/>
          <w:szCs w:val="30"/>
        </w:rPr>
      </w:pP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1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问：民办二级学院或者专升本毕业生能否报名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答：选调对象不含独立学院毕业生，非独立的民办二级学院也按此执行。专升本的首次就读本科应届毕业生不能报名。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2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问：不在选调高校范围的毕业生能否报名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答：选调范围主要面向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省内</w:t>
      </w:r>
      <w:r w:rsidR="00A73C42" w:rsidRPr="005A64E3">
        <w:rPr>
          <w:rFonts w:eastAsia="方正仿宋简体"/>
          <w:color w:val="000000"/>
          <w:kern w:val="0"/>
          <w:sz w:val="30"/>
          <w:szCs w:val="30"/>
        </w:rPr>
        <w:t>普通高校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和部分省外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双一流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="000530EB" w:rsidRPr="005A64E3">
        <w:rPr>
          <w:rFonts w:eastAsia="方正仿宋简体"/>
          <w:color w:val="000000"/>
          <w:kern w:val="0"/>
          <w:sz w:val="30"/>
          <w:szCs w:val="30"/>
        </w:rPr>
        <w:t>高校及特色普通高校</w:t>
      </w:r>
      <w:r w:rsidRPr="005A64E3">
        <w:rPr>
          <w:rFonts w:eastAsia="方正仿宋简体"/>
          <w:color w:val="000000"/>
          <w:kern w:val="0"/>
          <w:sz w:val="30"/>
          <w:szCs w:val="30"/>
        </w:rPr>
        <w:t>，不在已列范围高校的毕业生不能报名。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3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问：所学专业不属于紧缺专业范围的毕业生能否报名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759E3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答：报名不限专业。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黑体简体"/>
          <w:color w:val="000000"/>
          <w:kern w:val="0"/>
          <w:sz w:val="30"/>
          <w:szCs w:val="30"/>
        </w:rPr>
        <w:t>4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问：户籍、生源不在江苏的毕业生能否报名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答：可以报名。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5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问：参加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三支一扶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“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苏北计划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”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和服兵役的毕业生能否参加选调，年龄如何把握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答：在校期间参加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三支一扶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“</w:t>
      </w:r>
      <w:r w:rsidRPr="005A64E3">
        <w:rPr>
          <w:rFonts w:eastAsia="方正仿宋简体"/>
          <w:color w:val="000000"/>
          <w:kern w:val="0"/>
          <w:sz w:val="30"/>
          <w:szCs w:val="30"/>
        </w:rPr>
        <w:t>苏北计划</w:t>
      </w:r>
      <w:r w:rsidRPr="005A64E3">
        <w:rPr>
          <w:rFonts w:eastAsia="方正仿宋简体"/>
          <w:color w:val="000000"/>
          <w:kern w:val="0"/>
          <w:sz w:val="30"/>
          <w:szCs w:val="30"/>
        </w:rPr>
        <w:t>”</w:t>
      </w:r>
      <w:r w:rsidRPr="005A64E3">
        <w:rPr>
          <w:rFonts w:eastAsia="方正仿宋简体"/>
          <w:color w:val="000000"/>
          <w:kern w:val="0"/>
          <w:sz w:val="30"/>
          <w:szCs w:val="30"/>
        </w:rPr>
        <w:t>和服兵役的应届毕业生，符合选调条件可以参加选调，年龄根据服务或服役期限相应顺延放宽。毕业以后参加的，不再列入选调对象。</w:t>
      </w:r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6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问：六年制双学位和五年制本科生，年龄可否放宽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9C0F79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答：比照四年制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大学本科生的年龄相应顺延放宽。</w:t>
      </w:r>
      <w:bookmarkStart w:id="0" w:name="_GoBack"/>
      <w:bookmarkEnd w:id="0"/>
    </w:p>
    <w:p w:rsidR="006D54C4" w:rsidRPr="005A64E3" w:rsidRDefault="000759E3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7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="006D54C4" w:rsidRPr="005A64E3">
        <w:rPr>
          <w:rFonts w:eastAsia="方正黑体简体"/>
          <w:color w:val="000000"/>
          <w:kern w:val="0"/>
          <w:sz w:val="30"/>
          <w:szCs w:val="30"/>
        </w:rPr>
        <w:t>问：驻会学联主席延期毕业或因学校工作需要延期毕业的，年龄可否放宽</w:t>
      </w:r>
      <w:r w:rsidR="006D54C4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6D54C4" w:rsidRPr="005A64E3" w:rsidRDefault="006D54C4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仿宋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答：可相应放宽。</w:t>
      </w:r>
    </w:p>
    <w:p w:rsidR="002F63BB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  <w:rPr>
          <w:rFonts w:eastAsia="方正黑体简体"/>
          <w:color w:val="000000"/>
          <w:kern w:val="0"/>
          <w:sz w:val="30"/>
          <w:szCs w:val="30"/>
        </w:rPr>
      </w:pPr>
      <w:r w:rsidRPr="005A64E3">
        <w:rPr>
          <w:rFonts w:eastAsia="方正仿宋简体"/>
          <w:color w:val="000000"/>
          <w:kern w:val="0"/>
          <w:sz w:val="30"/>
          <w:szCs w:val="30"/>
        </w:rPr>
        <w:t>8</w:t>
      </w:r>
      <w:r w:rsidRPr="005A64E3">
        <w:rPr>
          <w:rFonts w:eastAsia="方正仿宋简体"/>
          <w:color w:val="000000"/>
          <w:kern w:val="0"/>
          <w:sz w:val="30"/>
          <w:szCs w:val="30"/>
        </w:rPr>
        <w:t>、</w:t>
      </w:r>
      <w:r w:rsidRPr="005A64E3">
        <w:rPr>
          <w:rFonts w:eastAsia="方正黑体简体"/>
          <w:color w:val="000000"/>
          <w:kern w:val="0"/>
          <w:sz w:val="30"/>
          <w:szCs w:val="30"/>
        </w:rPr>
        <w:t>问：在选调范围高校就读期间</w:t>
      </w:r>
      <w:r w:rsidR="00AC4257" w:rsidRPr="005A64E3">
        <w:rPr>
          <w:rFonts w:eastAsia="方正黑体简体"/>
          <w:color w:val="000000"/>
          <w:kern w:val="0"/>
          <w:sz w:val="30"/>
          <w:szCs w:val="30"/>
        </w:rPr>
        <w:t>的</w:t>
      </w:r>
      <w:r w:rsidRPr="005A64E3">
        <w:rPr>
          <w:rFonts w:eastAsia="方正黑体简体"/>
          <w:color w:val="000000"/>
          <w:kern w:val="0"/>
          <w:sz w:val="30"/>
          <w:szCs w:val="30"/>
        </w:rPr>
        <w:t>任职奖励是指在本校吗</w:t>
      </w:r>
      <w:r w:rsidR="005A64E3" w:rsidRPr="005A64E3">
        <w:rPr>
          <w:rFonts w:eastAsia="方正仿宋简体"/>
          <w:color w:val="000000"/>
          <w:kern w:val="0"/>
          <w:sz w:val="30"/>
          <w:szCs w:val="30"/>
        </w:rPr>
        <w:t>？</w:t>
      </w:r>
    </w:p>
    <w:p w:rsidR="00052072" w:rsidRPr="005A64E3" w:rsidRDefault="002F63BB" w:rsidP="00A73C42">
      <w:pPr>
        <w:widowControl/>
        <w:adjustRightInd w:val="0"/>
        <w:snapToGrid w:val="0"/>
        <w:spacing w:line="540" w:lineRule="exact"/>
        <w:ind w:firstLineChars="200" w:firstLine="600"/>
        <w:jc w:val="left"/>
      </w:pPr>
      <w:r w:rsidRPr="005A64E3">
        <w:rPr>
          <w:rFonts w:eastAsia="方正仿宋简体"/>
          <w:color w:val="000000"/>
          <w:kern w:val="0"/>
          <w:sz w:val="30"/>
          <w:szCs w:val="30"/>
        </w:rPr>
        <w:t>答：不限定在本校，在选调范围</w:t>
      </w:r>
      <w:r w:rsidR="00AC4257" w:rsidRPr="005A64E3">
        <w:rPr>
          <w:rFonts w:eastAsia="方正仿宋简体"/>
          <w:color w:val="000000"/>
          <w:kern w:val="0"/>
          <w:sz w:val="30"/>
          <w:szCs w:val="30"/>
        </w:rPr>
        <w:t>内的</w:t>
      </w:r>
      <w:r w:rsidRPr="005A64E3">
        <w:rPr>
          <w:rFonts w:eastAsia="方正仿宋简体"/>
          <w:color w:val="000000"/>
          <w:kern w:val="0"/>
          <w:sz w:val="30"/>
          <w:szCs w:val="30"/>
        </w:rPr>
        <w:t>11</w:t>
      </w:r>
      <w:r w:rsidR="006255ED">
        <w:rPr>
          <w:rFonts w:eastAsia="方正仿宋简体" w:hint="eastAsia"/>
          <w:color w:val="000000"/>
          <w:kern w:val="0"/>
          <w:sz w:val="30"/>
          <w:szCs w:val="30"/>
        </w:rPr>
        <w:t>2</w:t>
      </w:r>
      <w:r w:rsidRPr="005A64E3">
        <w:rPr>
          <w:rFonts w:eastAsia="方正仿宋简体"/>
          <w:color w:val="000000"/>
          <w:kern w:val="0"/>
          <w:sz w:val="30"/>
          <w:szCs w:val="30"/>
        </w:rPr>
        <w:t>所高校均可。</w:t>
      </w:r>
    </w:p>
    <w:sectPr w:rsidR="00052072" w:rsidRPr="005A64E3" w:rsidSect="00134B3A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B3" w:rsidRDefault="00120DB3" w:rsidP="006D54C4">
      <w:r>
        <w:separator/>
      </w:r>
    </w:p>
  </w:endnote>
  <w:endnote w:type="continuationSeparator" w:id="1">
    <w:p w:rsidR="00120DB3" w:rsidRDefault="00120DB3" w:rsidP="006D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B3" w:rsidRDefault="00120DB3" w:rsidP="006D54C4">
      <w:r>
        <w:separator/>
      </w:r>
    </w:p>
  </w:footnote>
  <w:footnote w:type="continuationSeparator" w:id="1">
    <w:p w:rsidR="00120DB3" w:rsidRDefault="00120DB3" w:rsidP="006D5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26"/>
    <w:rsid w:val="00050ACF"/>
    <w:rsid w:val="00052072"/>
    <w:rsid w:val="000530EB"/>
    <w:rsid w:val="000759E3"/>
    <w:rsid w:val="00082392"/>
    <w:rsid w:val="00101F63"/>
    <w:rsid w:val="00120DB3"/>
    <w:rsid w:val="00134B3A"/>
    <w:rsid w:val="00183597"/>
    <w:rsid w:val="00221D60"/>
    <w:rsid w:val="0022740D"/>
    <w:rsid w:val="00246A24"/>
    <w:rsid w:val="002A6889"/>
    <w:rsid w:val="002C75B6"/>
    <w:rsid w:val="002D7633"/>
    <w:rsid w:val="002F63BB"/>
    <w:rsid w:val="00342C5B"/>
    <w:rsid w:val="00376AE0"/>
    <w:rsid w:val="003772E9"/>
    <w:rsid w:val="003A40A7"/>
    <w:rsid w:val="00433814"/>
    <w:rsid w:val="004475D4"/>
    <w:rsid w:val="004E2F26"/>
    <w:rsid w:val="004E33F3"/>
    <w:rsid w:val="005A4A47"/>
    <w:rsid w:val="005A64E3"/>
    <w:rsid w:val="005C21A8"/>
    <w:rsid w:val="005C291D"/>
    <w:rsid w:val="006255ED"/>
    <w:rsid w:val="006D54C4"/>
    <w:rsid w:val="00737679"/>
    <w:rsid w:val="00977D19"/>
    <w:rsid w:val="009C0F79"/>
    <w:rsid w:val="00A73C42"/>
    <w:rsid w:val="00A80430"/>
    <w:rsid w:val="00AC4257"/>
    <w:rsid w:val="00B958FD"/>
    <w:rsid w:val="00BF142C"/>
    <w:rsid w:val="00C13A4E"/>
    <w:rsid w:val="00C23B61"/>
    <w:rsid w:val="00C969DD"/>
    <w:rsid w:val="00CA0FF7"/>
    <w:rsid w:val="00D40E8F"/>
    <w:rsid w:val="00D65E3B"/>
    <w:rsid w:val="00DE0B91"/>
    <w:rsid w:val="00DF036E"/>
    <w:rsid w:val="00E85841"/>
    <w:rsid w:val="00F0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5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5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5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Windows 用户</cp:lastModifiedBy>
  <cp:revision>28</cp:revision>
  <cp:lastPrinted>2017-12-26T10:43:00Z</cp:lastPrinted>
  <dcterms:created xsi:type="dcterms:W3CDTF">2017-11-10T05:48:00Z</dcterms:created>
  <dcterms:modified xsi:type="dcterms:W3CDTF">2017-12-26T10:43:00Z</dcterms:modified>
</cp:coreProperties>
</file>